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6A47" w14:textId="77777777" w:rsidR="00345468" w:rsidRDefault="00345468"/>
    <w:p w14:paraId="2C386BB1" w14:textId="19A24044" w:rsidR="00345468" w:rsidRDefault="00345468" w:rsidP="00345468">
      <w:pPr>
        <w:jc w:val="center"/>
      </w:pPr>
      <w:r w:rsidRPr="00CD328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FAC7ED8" wp14:editId="078AEC41">
            <wp:extent cx="1448435" cy="154632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87" cy="1553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5A33C" w14:textId="77777777" w:rsidR="00345468" w:rsidRDefault="00345468" w:rsidP="00345468">
      <w:pPr>
        <w:jc w:val="center"/>
        <w:rPr>
          <w:rFonts w:ascii="Helvetica" w:eastAsia="Helvetica" w:hAnsi="Helvetica" w:cs="Helvetica"/>
          <w:b/>
          <w:bCs/>
          <w:color w:val="313030"/>
          <w:sz w:val="29"/>
          <w:szCs w:val="29"/>
          <w:u w:color="313030"/>
          <w:shd w:val="clear" w:color="auto" w:fill="FFFFFF"/>
        </w:rPr>
      </w:pPr>
      <w:r>
        <w:rPr>
          <w:rFonts w:ascii="Helvetica" w:hAnsi="Helvetica"/>
          <w:b/>
          <w:bCs/>
          <w:color w:val="313030"/>
          <w:sz w:val="29"/>
          <w:szCs w:val="29"/>
          <w:u w:color="313030"/>
          <w:shd w:val="clear" w:color="auto" w:fill="FFFFFF"/>
        </w:rPr>
        <w:t>CONCORSO LETTERARIO NAZIONALE</w:t>
      </w:r>
    </w:p>
    <w:p w14:paraId="51B3F1CA" w14:textId="77777777" w:rsidR="00345468" w:rsidRDefault="00345468" w:rsidP="00345468">
      <w:pPr>
        <w:jc w:val="center"/>
        <w:rPr>
          <w:rFonts w:ascii="Helvetica" w:eastAsia="Helvetica" w:hAnsi="Helvetica" w:cs="Helvetica"/>
          <w:b/>
          <w:bCs/>
          <w:color w:val="313030"/>
          <w:sz w:val="29"/>
          <w:szCs w:val="29"/>
          <w:u w:color="313030"/>
          <w:shd w:val="clear" w:color="auto" w:fill="FFFFFF"/>
        </w:rPr>
      </w:pPr>
      <w:r>
        <w:rPr>
          <w:rFonts w:ascii="Helvetica" w:hAnsi="Helvetica"/>
          <w:b/>
          <w:bCs/>
          <w:color w:val="313030"/>
          <w:sz w:val="29"/>
          <w:szCs w:val="29"/>
          <w:u w:color="313030"/>
          <w:shd w:val="clear" w:color="auto" w:fill="FFFFFF"/>
        </w:rPr>
        <w:t xml:space="preserve"> RACCONTI BREVI</w:t>
      </w:r>
    </w:p>
    <w:p w14:paraId="7F4FA6AC" w14:textId="77777777" w:rsidR="00345468" w:rsidRDefault="00345468" w:rsidP="00345468">
      <w:pPr>
        <w:jc w:val="center"/>
        <w:rPr>
          <w:rFonts w:ascii="Helvetica" w:eastAsia="Helvetica" w:hAnsi="Helvetica" w:cs="Helvetica"/>
          <w:b/>
          <w:bCs/>
          <w:color w:val="313030"/>
          <w:sz w:val="24"/>
          <w:szCs w:val="24"/>
          <w:u w:color="313030"/>
          <w:shd w:val="clear" w:color="auto" w:fill="FFFFFF"/>
        </w:rPr>
      </w:pPr>
      <w:r>
        <w:rPr>
          <w:rFonts w:ascii="Helvetica" w:hAnsi="Helvetica"/>
          <w:b/>
          <w:bCs/>
          <w:color w:val="313030"/>
          <w:sz w:val="24"/>
          <w:szCs w:val="24"/>
          <w:u w:color="313030"/>
          <w:shd w:val="clear" w:color="auto" w:fill="FFFFFF"/>
        </w:rPr>
        <w:t>per gli studenti della Scuola Secondaria di secondo grado</w:t>
      </w:r>
    </w:p>
    <w:p w14:paraId="2DBA21F3" w14:textId="77777777" w:rsidR="00345468" w:rsidRDefault="00345468" w:rsidP="00345468">
      <w:pPr>
        <w:spacing w:after="40"/>
        <w:jc w:val="center"/>
        <w:rPr>
          <w:rFonts w:ascii="Helvetica" w:eastAsia="Helvetica" w:hAnsi="Helvetica" w:cs="Helvetica"/>
          <w:b/>
          <w:bCs/>
          <w:i/>
          <w:iCs/>
          <w:color w:val="313030"/>
          <w:sz w:val="36"/>
          <w:szCs w:val="36"/>
          <w:u w:color="313030"/>
          <w:shd w:val="clear" w:color="auto" w:fill="FFFFFF"/>
        </w:rPr>
      </w:pPr>
      <w:r>
        <w:rPr>
          <w:rFonts w:ascii="Helvetica" w:hAnsi="Helvetica"/>
          <w:b/>
          <w:bCs/>
          <w:i/>
          <w:iCs/>
          <w:color w:val="313030"/>
          <w:sz w:val="36"/>
          <w:szCs w:val="36"/>
          <w:u w:color="313030"/>
          <w:shd w:val="clear" w:color="auto" w:fill="FFFFFF"/>
        </w:rPr>
        <w:t>"I nonni raccontano”</w:t>
      </w:r>
    </w:p>
    <w:p w14:paraId="58B53EB8" w14:textId="77777777" w:rsidR="00345468" w:rsidRDefault="00345468" w:rsidP="00345468">
      <w:pPr>
        <w:spacing w:after="40"/>
        <w:jc w:val="center"/>
        <w:rPr>
          <w:rFonts w:ascii="Helvetica" w:eastAsia="Helvetica" w:hAnsi="Helvetica" w:cs="Helvetica"/>
          <w:b/>
          <w:bCs/>
          <w:i/>
          <w:iCs/>
          <w:color w:val="313030"/>
          <w:sz w:val="28"/>
          <w:szCs w:val="28"/>
          <w:u w:color="313030"/>
          <w:shd w:val="clear" w:color="auto" w:fill="FFFFFF"/>
        </w:rPr>
      </w:pPr>
      <w:r>
        <w:rPr>
          <w:rFonts w:ascii="Helvetica" w:hAnsi="Helvetica"/>
          <w:b/>
          <w:bCs/>
          <w:i/>
          <w:iCs/>
          <w:color w:val="313030"/>
          <w:sz w:val="28"/>
          <w:szCs w:val="28"/>
          <w:u w:color="313030"/>
          <w:shd w:val="clear" w:color="auto" w:fill="FFFFFF"/>
        </w:rPr>
        <w:t>La Storia attraverso le piccole storie</w:t>
      </w:r>
    </w:p>
    <w:p w14:paraId="008821C9" w14:textId="77777777" w:rsidR="00345468" w:rsidRDefault="00345468" w:rsidP="00345468">
      <w:pPr>
        <w:jc w:val="center"/>
      </w:pPr>
    </w:p>
    <w:p w14:paraId="00000002" w14:textId="77777777" w:rsidR="00344D33" w:rsidRDefault="00344D33"/>
    <w:p w14:paraId="00000003" w14:textId="77777777" w:rsidR="00344D33" w:rsidRDefault="00696561">
      <w:r>
        <w:t>Gentili docenti,</w:t>
      </w:r>
    </w:p>
    <w:p w14:paraId="00000004" w14:textId="069F5D47" w:rsidR="00344D33" w:rsidRDefault="00696561">
      <w:r>
        <w:t>in accompagnamento al presente Bando inviamo alcuni suggerimenti per un’ottimale riuscita del progetto, in seguito all’esperienza del concorso precedente</w:t>
      </w:r>
      <w:r w:rsidR="00257A39">
        <w:t xml:space="preserve">. Si deve trattare </w:t>
      </w:r>
      <w:r>
        <w:t xml:space="preserve"> </w:t>
      </w:r>
      <w:r w:rsidR="00257A39">
        <w:t xml:space="preserve">di </w:t>
      </w:r>
      <w:r>
        <w:t>una storia vera raccontata dai nonni ai nipoti</w:t>
      </w:r>
      <w:r w:rsidR="00257A39">
        <w:t>, o comunque da un anziano, preferibilmente riguardante la seconda metà del Novecento, dagli anni ’50 in poi. E questo il periodo storico che vogliamo ricostruire tramite le testimonianze.</w:t>
      </w:r>
    </w:p>
    <w:p w14:paraId="00000005" w14:textId="77777777" w:rsidR="00344D33" w:rsidRDefault="00696561">
      <w:r>
        <w:t xml:space="preserve">Il bando, nella prima parte, spiega molto bene come il periodo interessato, il secondo Novecento, sia stato ricco di grandi cambiamenti e fermenti: i movimenti femministi, le lotte per la legge sull’interruzione volontaria della gravidanza e quella sul divorzio, senza dimenticare la legge Basaglia che a Perugia trovò i suoi primi sostenitori, tanto per fare qualche esempio. </w:t>
      </w:r>
    </w:p>
    <w:p w14:paraId="00000006" w14:textId="363222D4" w:rsidR="00344D33" w:rsidRDefault="00696561">
      <w:r>
        <w:t>Raccomandiamo ai docenti una supervisione degli elaborati al fine della pubblicazione; certi di una costruttiva collaborazione, auguriamo buon lavoro!</w:t>
      </w:r>
    </w:p>
    <w:p w14:paraId="3C6EF316" w14:textId="07706531" w:rsidR="001D21B0" w:rsidRDefault="001D21B0"/>
    <w:p w14:paraId="7DE6C63D" w14:textId="00D6E0FC" w:rsidR="001D21B0" w:rsidRDefault="001D21B0">
      <w:r>
        <w:t>La giuria del concorso.</w:t>
      </w:r>
    </w:p>
    <w:sectPr w:rsidR="001D21B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D33"/>
    <w:rsid w:val="001D21B0"/>
    <w:rsid w:val="00257A39"/>
    <w:rsid w:val="00344D33"/>
    <w:rsid w:val="00345468"/>
    <w:rsid w:val="0069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FD39C"/>
  <w15:docId w15:val="{963F1723-0A7E-48A9-B4E7-8E1F12A7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pc</cp:lastModifiedBy>
  <cp:revision>5</cp:revision>
  <dcterms:created xsi:type="dcterms:W3CDTF">2025-10-23T10:42:00Z</dcterms:created>
  <dcterms:modified xsi:type="dcterms:W3CDTF">2025-10-30T15:16:00Z</dcterms:modified>
</cp:coreProperties>
</file>